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1CFD0" w14:textId="72188611" w:rsidR="008436F8" w:rsidRDefault="00226837" w:rsidP="008436F8">
      <w:pPr>
        <w:spacing w:line="480" w:lineRule="auto"/>
        <w:outlineLvl w:val="0"/>
        <w:rPr>
          <w:rFonts w:ascii="Times New Roman" w:hAnsi="Times New Roman" w:cs="Times New Roman"/>
          <w:sz w:val="22"/>
          <w:szCs w:val="22"/>
        </w:rPr>
      </w:pPr>
      <w:r w:rsidRPr="00C245D9">
        <w:rPr>
          <w:rFonts w:ascii="Times New Roman" w:hAnsi="Times New Roman" w:cs="Times New Roman"/>
          <w:sz w:val="22"/>
          <w:szCs w:val="22"/>
        </w:rPr>
        <w:t xml:space="preserve">Table </w:t>
      </w:r>
      <w:r w:rsidR="00992255">
        <w:rPr>
          <w:rFonts w:ascii="Times New Roman" w:hAnsi="Times New Roman" w:cs="Times New Roman"/>
          <w:sz w:val="22"/>
          <w:szCs w:val="22"/>
        </w:rPr>
        <w:t>4</w:t>
      </w:r>
    </w:p>
    <w:p w14:paraId="47C45CF0" w14:textId="5E89CCEA" w:rsidR="00226837" w:rsidRPr="008436F8" w:rsidRDefault="001164D3" w:rsidP="008436F8">
      <w:pPr>
        <w:spacing w:line="480" w:lineRule="auto"/>
        <w:outlineLvl w:val="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C</w:t>
      </w:r>
      <w:r w:rsidR="00FA2D1B">
        <w:rPr>
          <w:rFonts w:ascii="Times New Roman" w:hAnsi="Times New Roman" w:cs="Times New Roman"/>
          <w:i/>
          <w:sz w:val="22"/>
          <w:szCs w:val="22"/>
        </w:rPr>
        <w:t xml:space="preserve">hanges in </w:t>
      </w:r>
      <w:r w:rsidR="008436F8" w:rsidRPr="008436F8">
        <w:rPr>
          <w:rFonts w:ascii="Times New Roman" w:hAnsi="Times New Roman" w:cs="Times New Roman"/>
          <w:i/>
          <w:sz w:val="22"/>
          <w:szCs w:val="22"/>
        </w:rPr>
        <w:t>outcome</w:t>
      </w:r>
      <w:r w:rsidR="00FA2D1B">
        <w:rPr>
          <w:rFonts w:ascii="Times New Roman" w:hAnsi="Times New Roman" w:cs="Times New Roman"/>
          <w:i/>
          <w:sz w:val="22"/>
          <w:szCs w:val="22"/>
        </w:rPr>
        <w:t xml:space="preserve"> measures </w:t>
      </w:r>
      <w:r w:rsidR="008436F8" w:rsidRPr="008436F8">
        <w:rPr>
          <w:rFonts w:ascii="Times New Roman" w:hAnsi="Times New Roman" w:cs="Times New Roman"/>
          <w:i/>
          <w:sz w:val="22"/>
          <w:szCs w:val="22"/>
        </w:rPr>
        <w:t xml:space="preserve">for the PTSD </w:t>
      </w:r>
      <w:proofErr w:type="spellStart"/>
      <w:r w:rsidR="00226837" w:rsidRPr="008436F8">
        <w:rPr>
          <w:rFonts w:ascii="Times New Roman" w:hAnsi="Times New Roman" w:cs="Times New Roman"/>
          <w:i/>
          <w:sz w:val="22"/>
          <w:szCs w:val="22"/>
        </w:rPr>
        <w:t>iCBT</w:t>
      </w:r>
      <w:proofErr w:type="spellEnd"/>
      <w:r w:rsidR="00226837" w:rsidRPr="008436F8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8436F8" w:rsidRPr="008436F8">
        <w:rPr>
          <w:rFonts w:ascii="Times New Roman" w:hAnsi="Times New Roman" w:cs="Times New Roman"/>
          <w:i/>
          <w:sz w:val="22"/>
          <w:szCs w:val="22"/>
        </w:rPr>
        <w:t>and WLC groups</w:t>
      </w:r>
    </w:p>
    <w:tbl>
      <w:tblPr>
        <w:tblW w:w="5691" w:type="pct"/>
        <w:tblInd w:w="-856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5"/>
        <w:gridCol w:w="991"/>
        <w:gridCol w:w="852"/>
        <w:gridCol w:w="848"/>
        <w:gridCol w:w="1052"/>
        <w:gridCol w:w="861"/>
        <w:gridCol w:w="858"/>
        <w:gridCol w:w="848"/>
        <w:gridCol w:w="858"/>
        <w:gridCol w:w="988"/>
        <w:gridCol w:w="715"/>
        <w:gridCol w:w="1541"/>
        <w:gridCol w:w="569"/>
        <w:gridCol w:w="572"/>
        <w:gridCol w:w="1414"/>
        <w:gridCol w:w="98"/>
        <w:gridCol w:w="1827"/>
      </w:tblGrid>
      <w:tr w:rsidR="00013767" w:rsidRPr="008A6AEC" w14:paraId="405F32BA" w14:textId="77777777" w:rsidTr="00AC418D">
        <w:trPr>
          <w:trHeight w:val="240"/>
        </w:trPr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532E2CFE" w14:textId="77777777" w:rsidR="00013767" w:rsidRPr="008A6AEC" w:rsidRDefault="00013767" w:rsidP="00E963DB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 </w:t>
            </w:r>
          </w:p>
        </w:tc>
        <w:tc>
          <w:tcPr>
            <w:tcW w:w="580" w:type="pct"/>
            <w:gridSpan w:val="2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2D80E2E4" w14:textId="77777777" w:rsidR="00013767" w:rsidRPr="008A6AEC" w:rsidRDefault="00013767" w:rsidP="00E963D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Pre-treatment</w:t>
            </w:r>
          </w:p>
        </w:tc>
        <w:tc>
          <w:tcPr>
            <w:tcW w:w="598" w:type="pct"/>
            <w:gridSpan w:val="2"/>
            <w:tcBorders>
              <w:bottom w:val="nil"/>
            </w:tcBorders>
          </w:tcPr>
          <w:p w14:paraId="187A28DB" w14:textId="77777777" w:rsidR="00013767" w:rsidRDefault="00013767" w:rsidP="00E963D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</w:pPr>
          </w:p>
          <w:p w14:paraId="037392B6" w14:textId="7F5B9572" w:rsidR="00013767" w:rsidRPr="008A6AEC" w:rsidRDefault="00013767" w:rsidP="0001376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Mid</w:t>
            </w:r>
            <w:r w:rsidRPr="008A6A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-treatment</w:t>
            </w:r>
          </w:p>
        </w:tc>
        <w:tc>
          <w:tcPr>
            <w:tcW w:w="541" w:type="pct"/>
            <w:gridSpan w:val="2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74BBD958" w14:textId="21E5AEE7" w:rsidR="00013767" w:rsidRPr="008A6AEC" w:rsidRDefault="00013767" w:rsidP="00E963D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Post-treatment</w:t>
            </w:r>
          </w:p>
        </w:tc>
        <w:tc>
          <w:tcPr>
            <w:tcW w:w="537" w:type="pct"/>
            <w:gridSpan w:val="2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2DC4FBBC" w14:textId="7A979461" w:rsidR="00013767" w:rsidRPr="008A6AEC" w:rsidRDefault="00013767" w:rsidP="00E963D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3-month FU</w:t>
            </w:r>
          </w:p>
        </w:tc>
        <w:tc>
          <w:tcPr>
            <w:tcW w:w="1021" w:type="pct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1E61E85C" w14:textId="77777777" w:rsidR="00013767" w:rsidRPr="008A6AEC" w:rsidRDefault="00013767" w:rsidP="00E963D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</w:pPr>
            <w:proofErr w:type="gramStart"/>
            <w:r w:rsidRPr="008A6A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Pre-post within</w:t>
            </w:r>
            <w:proofErr w:type="gramEnd"/>
            <w:r w:rsidRPr="008A6A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 xml:space="preserve">-group </w:t>
            </w:r>
          </w:p>
          <w:p w14:paraId="1041AA96" w14:textId="469D5F68" w:rsidR="00013767" w:rsidRPr="008A6AEC" w:rsidRDefault="00013767" w:rsidP="00E963D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differences</w:t>
            </w:r>
          </w:p>
        </w:tc>
        <w:tc>
          <w:tcPr>
            <w:tcW w:w="804" w:type="pct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4239ECBF" w14:textId="27B84AD6" w:rsidR="00013767" w:rsidRPr="008A6AEC" w:rsidRDefault="00013767" w:rsidP="00E963D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Post-FU within-group differences</w:t>
            </w:r>
          </w:p>
        </w:tc>
        <w:tc>
          <w:tcPr>
            <w:tcW w:w="606" w:type="pct"/>
            <w:gridSpan w:val="2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77B0454A" w14:textId="48A9937E" w:rsidR="00013767" w:rsidRPr="008A6AEC" w:rsidRDefault="00013767" w:rsidP="006C6A1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Post-treatment between group differences</w:t>
            </w:r>
          </w:p>
        </w:tc>
      </w:tr>
      <w:tr w:rsidR="00B35FBD" w:rsidRPr="008A6AEC" w14:paraId="15665B71" w14:textId="77777777" w:rsidTr="00AC418D">
        <w:trPr>
          <w:trHeight w:val="784"/>
        </w:trPr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1F29D361" w14:textId="77777777" w:rsidR="00B35FBD" w:rsidRPr="008A6AEC" w:rsidRDefault="00B35FBD" w:rsidP="00B35FBD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31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FED98" w14:textId="77777777" w:rsidR="00B35FBD" w:rsidRPr="008A6AEC" w:rsidRDefault="00B35FBD" w:rsidP="003F0AF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EMM</w:t>
            </w:r>
          </w:p>
          <w:p w14:paraId="229EE07F" w14:textId="6AB2EB0B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26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E586C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AU"/>
              </w:rPr>
              <w:t>SD</w:t>
            </w:r>
          </w:p>
          <w:p w14:paraId="4568A942" w14:textId="622AA8E6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AU"/>
              </w:rPr>
            </w:pPr>
          </w:p>
        </w:tc>
        <w:tc>
          <w:tcPr>
            <w:tcW w:w="267" w:type="pct"/>
            <w:tcBorders>
              <w:top w:val="nil"/>
              <w:bottom w:val="single" w:sz="4" w:space="0" w:color="auto"/>
            </w:tcBorders>
            <w:vAlign w:val="center"/>
          </w:tcPr>
          <w:p w14:paraId="14470815" w14:textId="77777777" w:rsidR="003F0AF6" w:rsidRDefault="003F0AF6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3B0B3C02" w14:textId="1AD5B9D6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EMM</w:t>
            </w:r>
          </w:p>
          <w:p w14:paraId="19E1F866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331" w:type="pct"/>
            <w:tcBorders>
              <w:top w:val="nil"/>
              <w:bottom w:val="single" w:sz="4" w:space="0" w:color="auto"/>
            </w:tcBorders>
            <w:vAlign w:val="center"/>
          </w:tcPr>
          <w:p w14:paraId="4F05568A" w14:textId="77777777" w:rsidR="003F0AF6" w:rsidRDefault="003F0AF6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AU"/>
              </w:rPr>
            </w:pPr>
          </w:p>
          <w:p w14:paraId="3909E8C0" w14:textId="77F00BE5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AU"/>
              </w:rPr>
              <w:t>SD</w:t>
            </w:r>
          </w:p>
          <w:p w14:paraId="5F62E1AA" w14:textId="41F61DCC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27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075F9" w14:textId="03D00BD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EMM</w:t>
            </w:r>
          </w:p>
          <w:p w14:paraId="2DE3EC72" w14:textId="405D3E6B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27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330A0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AU"/>
              </w:rPr>
              <w:t>SD</w:t>
            </w:r>
          </w:p>
          <w:p w14:paraId="1BF2AE7A" w14:textId="7157931A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AU"/>
              </w:rPr>
            </w:pPr>
          </w:p>
        </w:tc>
        <w:tc>
          <w:tcPr>
            <w:tcW w:w="267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32C22" w14:textId="77777777" w:rsidR="00B35FBD" w:rsidRPr="008A6AEC" w:rsidRDefault="00B35FBD" w:rsidP="00B35FBD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EMM</w:t>
            </w:r>
          </w:p>
          <w:p w14:paraId="481C48B9" w14:textId="338B5546" w:rsidR="00B35FBD" w:rsidRPr="008A6AEC" w:rsidRDefault="00B35FBD" w:rsidP="00B35FBD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27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CF5ACB8" w14:textId="77777777" w:rsidR="003F0AF6" w:rsidRDefault="003F0AF6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AU"/>
              </w:rPr>
            </w:pPr>
          </w:p>
          <w:p w14:paraId="03BCF453" w14:textId="047AFAD7" w:rsidR="00B35FBD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AU"/>
              </w:rPr>
              <w:t>SD</w:t>
            </w:r>
          </w:p>
          <w:p w14:paraId="322E6D61" w14:textId="7D821DC4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31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9B34F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AU"/>
              </w:rPr>
              <w:t>t</w:t>
            </w:r>
          </w:p>
          <w:p w14:paraId="51FD72A2" w14:textId="08C0A0B0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22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E659A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AU"/>
              </w:rPr>
              <w:t>r</w:t>
            </w:r>
          </w:p>
          <w:p w14:paraId="0513BF69" w14:textId="267AD279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AU"/>
              </w:rPr>
            </w:pPr>
          </w:p>
        </w:tc>
        <w:tc>
          <w:tcPr>
            <w:tcW w:w="48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349E4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AU"/>
              </w:rPr>
              <w:t xml:space="preserve">g </w:t>
            </w:r>
          </w:p>
          <w:p w14:paraId="3B972789" w14:textId="29005B1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(95% CI)</w:t>
            </w:r>
          </w:p>
        </w:tc>
        <w:tc>
          <w:tcPr>
            <w:tcW w:w="17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B117C" w14:textId="07E011E3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AU"/>
              </w:rPr>
              <w:t>t</w:t>
            </w:r>
          </w:p>
          <w:p w14:paraId="0C9C1E4C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18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0F4E09E" w14:textId="77777777" w:rsidR="003F0AF6" w:rsidRDefault="003F0AF6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AU"/>
              </w:rPr>
            </w:pPr>
          </w:p>
          <w:p w14:paraId="00A64762" w14:textId="040DD018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AU"/>
              </w:rPr>
              <w:t>r</w:t>
            </w:r>
          </w:p>
          <w:p w14:paraId="5C430FF7" w14:textId="6BE9BA8B" w:rsidR="00B35FBD" w:rsidRPr="008A6AEC" w:rsidRDefault="00B35FBD" w:rsidP="00B35FBD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AU"/>
              </w:rPr>
            </w:pPr>
          </w:p>
        </w:tc>
        <w:tc>
          <w:tcPr>
            <w:tcW w:w="476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4BF8464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AU"/>
              </w:rPr>
              <w:t xml:space="preserve">g </w:t>
            </w:r>
          </w:p>
          <w:p w14:paraId="30D486FD" w14:textId="32265CB6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(95% CI)</w:t>
            </w:r>
          </w:p>
        </w:tc>
        <w:tc>
          <w:tcPr>
            <w:tcW w:w="57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08A48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AU"/>
              </w:rPr>
              <w:t xml:space="preserve">g </w:t>
            </w:r>
          </w:p>
          <w:p w14:paraId="3E49198F" w14:textId="4246B4BD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(95% CI)</w:t>
            </w:r>
          </w:p>
        </w:tc>
      </w:tr>
      <w:tr w:rsidR="00B35FBD" w:rsidRPr="008A6AEC" w14:paraId="2165ED31" w14:textId="77777777" w:rsidTr="00AC418D">
        <w:trPr>
          <w:trHeight w:val="427"/>
        </w:trPr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09A510FF" w14:textId="40C01D94" w:rsidR="00B35FBD" w:rsidRPr="008A6AEC" w:rsidRDefault="00B35FBD" w:rsidP="00B35FBD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AU"/>
              </w:rPr>
              <w:t>Study 1</w:t>
            </w:r>
          </w:p>
          <w:p w14:paraId="15F1D9C7" w14:textId="7DBD127E" w:rsidR="00B35FBD" w:rsidRPr="008A6AEC" w:rsidRDefault="00B35FBD" w:rsidP="00B35FBD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PCL-C    </w:t>
            </w:r>
          </w:p>
          <w:p w14:paraId="3EE675D4" w14:textId="597B7318" w:rsidR="00B35FBD" w:rsidRPr="008A6AEC" w:rsidRDefault="00B35FBD" w:rsidP="00B35FBD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  </w:t>
            </w:r>
            <w:proofErr w:type="spellStart"/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iCBT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7DAD337" w14:textId="056BD4BF" w:rsidR="00B35FBD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14CD5A3D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2A431E35" w14:textId="79150E84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59.29</w:t>
            </w:r>
          </w:p>
        </w:tc>
        <w:tc>
          <w:tcPr>
            <w:tcW w:w="26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2FE1D" w14:textId="250B8824" w:rsidR="00B35FBD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46728679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2465253B" w14:textId="60E5C928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13.75</w:t>
            </w:r>
          </w:p>
        </w:tc>
        <w:tc>
          <w:tcPr>
            <w:tcW w:w="267" w:type="pct"/>
            <w:tcBorders>
              <w:top w:val="single" w:sz="4" w:space="0" w:color="auto"/>
            </w:tcBorders>
            <w:vAlign w:val="bottom"/>
          </w:tcPr>
          <w:p w14:paraId="4DE2EB15" w14:textId="6D50A634" w:rsidR="00B35FBD" w:rsidRDefault="00B35FBD" w:rsidP="00AD2E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47.84</w:t>
            </w:r>
          </w:p>
        </w:tc>
        <w:tc>
          <w:tcPr>
            <w:tcW w:w="331" w:type="pct"/>
            <w:tcBorders>
              <w:top w:val="single" w:sz="4" w:space="0" w:color="auto"/>
            </w:tcBorders>
            <w:vAlign w:val="bottom"/>
          </w:tcPr>
          <w:p w14:paraId="6D1E83DF" w14:textId="0B257037" w:rsidR="00B35FBD" w:rsidRDefault="004E6B3B" w:rsidP="00AD2E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12.76</w:t>
            </w:r>
          </w:p>
        </w:tc>
        <w:tc>
          <w:tcPr>
            <w:tcW w:w="271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DF741B0" w14:textId="6F781730" w:rsidR="00B35FBD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6650FFBA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403BF0B3" w14:textId="72BB7EAA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43.12</w:t>
            </w:r>
          </w:p>
        </w:tc>
        <w:tc>
          <w:tcPr>
            <w:tcW w:w="27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1A63F" w14:textId="4C6F6E64" w:rsidR="00B35FBD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69EADAC7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568DE170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12.31</w:t>
            </w:r>
          </w:p>
        </w:tc>
        <w:tc>
          <w:tcPr>
            <w:tcW w:w="267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E7170" w14:textId="64B18F01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45.29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14:paraId="3532CDFC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46171DEC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647D44B6" w14:textId="3325A426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11.51</w:t>
            </w:r>
          </w:p>
        </w:tc>
        <w:tc>
          <w:tcPr>
            <w:tcW w:w="31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1FBD3" w14:textId="2FC99A93" w:rsidR="00B35FBD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643BBEDC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419A71B3" w14:textId="281F1E81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4.86***</w:t>
            </w:r>
          </w:p>
        </w:tc>
        <w:tc>
          <w:tcPr>
            <w:tcW w:w="22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A5E81" w14:textId="6315E65F" w:rsidR="00B35FBD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5A33AC4B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310BFFA0" w14:textId="1486BA00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.71</w:t>
            </w:r>
          </w:p>
        </w:tc>
        <w:tc>
          <w:tcPr>
            <w:tcW w:w="48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95E8A" w14:textId="0B6594AA" w:rsidR="00B35FBD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5304E1F3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0CBB1D1B" w14:textId="7399A344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1.02 (.29-1.75)</w:t>
            </w:r>
          </w:p>
        </w:tc>
        <w:tc>
          <w:tcPr>
            <w:tcW w:w="17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45326" w14:textId="7D5CF6D9" w:rsidR="00B35FBD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7276DF49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46C8273C" w14:textId="30283FCC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-.90</w:t>
            </w:r>
          </w:p>
        </w:tc>
        <w:tc>
          <w:tcPr>
            <w:tcW w:w="18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541A8B" w14:textId="5560E87B" w:rsidR="00B35FBD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01C3A55B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0795F71A" w14:textId="73968AB4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.92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15442D" w14:textId="49AB5266" w:rsidR="00B35FBD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4C84F1B1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01584A03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-.11 (-.94- .71)</w:t>
            </w:r>
          </w:p>
        </w:tc>
        <w:tc>
          <w:tcPr>
            <w:tcW w:w="57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0DD4E" w14:textId="077C714E" w:rsidR="00B35FBD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4C1380C5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554DB6AD" w14:textId="341C0A1F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.64 (-.10- 1.38)</w:t>
            </w:r>
          </w:p>
        </w:tc>
      </w:tr>
      <w:tr w:rsidR="00B35FBD" w:rsidRPr="008A6AEC" w14:paraId="0F59A16E" w14:textId="77777777" w:rsidTr="00AC418D">
        <w:trPr>
          <w:trHeight w:val="492"/>
        </w:trPr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5E4946F7" w14:textId="6FFB3B5A" w:rsidR="00B35FBD" w:rsidRPr="008A6AEC" w:rsidRDefault="00B35FBD" w:rsidP="00B35FBD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  WLC </w:t>
            </w:r>
          </w:p>
        </w:tc>
        <w:tc>
          <w:tcPr>
            <w:tcW w:w="312" w:type="pct"/>
            <w:shd w:val="clear" w:color="auto" w:fill="auto"/>
            <w:vAlign w:val="center"/>
            <w:hideMark/>
          </w:tcPr>
          <w:p w14:paraId="3C346D96" w14:textId="1BDCFA39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61.05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037C76DF" w14:textId="07780BD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13.76</w:t>
            </w:r>
          </w:p>
        </w:tc>
        <w:tc>
          <w:tcPr>
            <w:tcW w:w="267" w:type="pct"/>
            <w:vAlign w:val="center"/>
          </w:tcPr>
          <w:p w14:paraId="4567E161" w14:textId="1EBD98D2" w:rsidR="00B35FBD" w:rsidRPr="008A6AEC" w:rsidRDefault="00B35FBD" w:rsidP="00AD2E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53.84</w:t>
            </w:r>
          </w:p>
        </w:tc>
        <w:tc>
          <w:tcPr>
            <w:tcW w:w="331" w:type="pct"/>
            <w:vAlign w:val="center"/>
          </w:tcPr>
          <w:p w14:paraId="4CD9683F" w14:textId="29C29775" w:rsidR="00B35FBD" w:rsidRPr="008A6AEC" w:rsidRDefault="004E6B3B" w:rsidP="00AD2E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13.76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55DBCAB1" w14:textId="46B5F088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51.68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14:paraId="6BFBCFA0" w14:textId="5928F71E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13.42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14:paraId="36591979" w14:textId="5CC179D5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270" w:type="pct"/>
          </w:tcPr>
          <w:p w14:paraId="1D51D234" w14:textId="6114244D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0C1B021A" w14:textId="66F9E716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14:paraId="501E8C4A" w14:textId="371D4DFB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2.97**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69B3084D" w14:textId="7D4CE168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.57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14:paraId="352D50FC" w14:textId="16B8D16C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.67 (-.01-1.34)</w:t>
            </w:r>
          </w:p>
        </w:tc>
        <w:tc>
          <w:tcPr>
            <w:tcW w:w="835" w:type="pct"/>
            <w:gridSpan w:val="4"/>
            <w:shd w:val="clear" w:color="auto" w:fill="auto"/>
            <w:noWrap/>
            <w:vAlign w:val="center"/>
            <w:hideMark/>
          </w:tcPr>
          <w:p w14:paraId="26889FAD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575" w:type="pct"/>
            <w:shd w:val="clear" w:color="auto" w:fill="auto"/>
            <w:noWrap/>
            <w:vAlign w:val="center"/>
            <w:hideMark/>
          </w:tcPr>
          <w:p w14:paraId="76AE149C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</w:tr>
      <w:tr w:rsidR="00B35FBD" w:rsidRPr="008A6AEC" w14:paraId="3C9B5DF2" w14:textId="77777777" w:rsidTr="00AC418D">
        <w:trPr>
          <w:trHeight w:val="772"/>
        </w:trPr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3AB77A6D" w14:textId="64DB8DD2" w:rsidR="00B35FBD" w:rsidRPr="008A6AEC" w:rsidRDefault="00B35FBD" w:rsidP="00B35FBD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K10  </w:t>
            </w:r>
          </w:p>
          <w:p w14:paraId="4E29C81A" w14:textId="12BF4678" w:rsidR="00B35FBD" w:rsidRPr="008A6AEC" w:rsidRDefault="00B35FBD" w:rsidP="00B35FBD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  </w:t>
            </w:r>
            <w:proofErr w:type="spellStart"/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iCBT</w:t>
            </w:r>
            <w:proofErr w:type="spellEnd"/>
          </w:p>
        </w:tc>
        <w:tc>
          <w:tcPr>
            <w:tcW w:w="312" w:type="pct"/>
            <w:shd w:val="clear" w:color="auto" w:fill="auto"/>
            <w:vAlign w:val="center"/>
            <w:hideMark/>
          </w:tcPr>
          <w:p w14:paraId="68B88F41" w14:textId="77777777" w:rsidR="00B35FBD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7D00DEB7" w14:textId="77777777" w:rsidR="00B35FBD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33EE5E25" w14:textId="0B5CAA60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32.71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59FCBE91" w14:textId="77777777" w:rsidR="00B35FBD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1EC09931" w14:textId="77777777" w:rsidR="00B35FBD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0D2D1388" w14:textId="5027B7BC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7.65</w:t>
            </w:r>
          </w:p>
        </w:tc>
        <w:tc>
          <w:tcPr>
            <w:tcW w:w="267" w:type="pct"/>
            <w:vAlign w:val="bottom"/>
          </w:tcPr>
          <w:p w14:paraId="1EB6F50E" w14:textId="23F1455E" w:rsidR="00B35FBD" w:rsidRDefault="00B35FBD" w:rsidP="00AD2E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25.19</w:t>
            </w:r>
          </w:p>
        </w:tc>
        <w:tc>
          <w:tcPr>
            <w:tcW w:w="331" w:type="pct"/>
            <w:vAlign w:val="bottom"/>
          </w:tcPr>
          <w:p w14:paraId="34B7B8B7" w14:textId="55E5F3EC" w:rsidR="00B35FBD" w:rsidRDefault="004E6B3B" w:rsidP="00AD2E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7.11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36DFE12D" w14:textId="4B8126BB" w:rsidR="00B35FBD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13B8D160" w14:textId="77777777" w:rsidR="00B35FBD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40CD4D00" w14:textId="45CE3AF6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26.28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14:paraId="3CAA11B0" w14:textId="77777777" w:rsidR="00B35FBD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270F1355" w14:textId="77777777" w:rsidR="00B35FBD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1F0FDB88" w14:textId="63755371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6.83</w:t>
            </w:r>
          </w:p>
        </w:tc>
        <w:tc>
          <w:tcPr>
            <w:tcW w:w="267" w:type="pct"/>
            <w:shd w:val="clear" w:color="auto" w:fill="auto"/>
            <w:noWrap/>
            <w:vAlign w:val="bottom"/>
            <w:hideMark/>
          </w:tcPr>
          <w:p w14:paraId="646E6659" w14:textId="77777777" w:rsidR="00B35FBD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25.96</w:t>
            </w:r>
          </w:p>
          <w:p w14:paraId="3E65C4C7" w14:textId="350037EE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270" w:type="pct"/>
          </w:tcPr>
          <w:p w14:paraId="7A79A796" w14:textId="4CA9D0A3" w:rsidR="00B35FBD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4E6D9BBD" w14:textId="77777777" w:rsidR="00B35FBD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03ECA301" w14:textId="7A5949B5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6.40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14:paraId="534A0892" w14:textId="43637F17" w:rsidR="00B35FBD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5B0F6A2C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49558807" w14:textId="7A456FCB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3.68***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236AA3AC" w14:textId="79690B7F" w:rsidR="00B35FBD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4DEB0E75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32C76129" w14:textId="5A37A2BA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.62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14:paraId="138E86F3" w14:textId="4D967A24" w:rsidR="00B35FBD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20D8968A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30BDC60F" w14:textId="74C0779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.89 (.17-1.61)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14:paraId="555D9197" w14:textId="35106671" w:rsidR="00B35FBD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5136C608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3AEA7261" w14:textId="4D15B8C1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.21</w:t>
            </w:r>
          </w:p>
        </w:tc>
        <w:tc>
          <w:tcPr>
            <w:tcW w:w="180" w:type="pct"/>
            <w:shd w:val="clear" w:color="auto" w:fill="auto"/>
            <w:vAlign w:val="center"/>
          </w:tcPr>
          <w:p w14:paraId="039C757F" w14:textId="3D57F799" w:rsidR="00B35FBD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72C2887D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4F32BCE4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.92</w:t>
            </w:r>
          </w:p>
        </w:tc>
        <w:tc>
          <w:tcPr>
            <w:tcW w:w="476" w:type="pct"/>
            <w:gridSpan w:val="2"/>
            <w:shd w:val="clear" w:color="auto" w:fill="auto"/>
            <w:vAlign w:val="center"/>
          </w:tcPr>
          <w:p w14:paraId="3E1C0273" w14:textId="70457E9C" w:rsidR="00B35FBD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351728AC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7B6400B1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.03 (-.80- .85)</w:t>
            </w:r>
          </w:p>
        </w:tc>
        <w:tc>
          <w:tcPr>
            <w:tcW w:w="575" w:type="pct"/>
            <w:shd w:val="clear" w:color="auto" w:fill="auto"/>
            <w:noWrap/>
            <w:vAlign w:val="center"/>
            <w:hideMark/>
          </w:tcPr>
          <w:p w14:paraId="4DED6068" w14:textId="71C688BF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35BA91EB" w14:textId="77777777" w:rsidR="00B35FBD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0AC181C0" w14:textId="4CCB7E56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-.03 (-.75- .69)</w:t>
            </w:r>
          </w:p>
        </w:tc>
      </w:tr>
      <w:tr w:rsidR="00B35FBD" w:rsidRPr="008A6AEC" w14:paraId="4B93A46E" w14:textId="77777777" w:rsidTr="00AC418D">
        <w:trPr>
          <w:trHeight w:val="720"/>
        </w:trPr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2BDFA07F" w14:textId="3F175800" w:rsidR="00B35FBD" w:rsidRPr="008A6AEC" w:rsidRDefault="00B35FBD" w:rsidP="00B35FBD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  WLC </w:t>
            </w:r>
          </w:p>
          <w:p w14:paraId="2F6FD36C" w14:textId="4C9FDC9F" w:rsidR="00B35FBD" w:rsidRPr="008A6AEC" w:rsidRDefault="00B35FBD" w:rsidP="00B35FBD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312" w:type="pct"/>
            <w:shd w:val="clear" w:color="auto" w:fill="auto"/>
            <w:vAlign w:val="center"/>
            <w:hideMark/>
          </w:tcPr>
          <w:p w14:paraId="36E00C0D" w14:textId="2E10425C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31.68</w:t>
            </w:r>
          </w:p>
          <w:p w14:paraId="700EAD26" w14:textId="54AAC8A4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21DA7442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7.65</w:t>
            </w:r>
          </w:p>
          <w:p w14:paraId="19CDB122" w14:textId="7599A1A0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267" w:type="pct"/>
            <w:vAlign w:val="center"/>
          </w:tcPr>
          <w:p w14:paraId="28AA17FB" w14:textId="1B894621" w:rsidR="00B35FBD" w:rsidRPr="008A6AEC" w:rsidRDefault="00B35FBD" w:rsidP="00AD2E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29.47</w:t>
            </w:r>
          </w:p>
        </w:tc>
        <w:tc>
          <w:tcPr>
            <w:tcW w:w="331" w:type="pct"/>
            <w:vAlign w:val="center"/>
          </w:tcPr>
          <w:p w14:paraId="3E398F5F" w14:textId="37F39383" w:rsidR="00B35FBD" w:rsidRPr="008A6AEC" w:rsidRDefault="004E6B3B" w:rsidP="00AD2E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7.65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1EE295CD" w14:textId="073603B9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26.06</w:t>
            </w:r>
          </w:p>
          <w:p w14:paraId="4E2B7357" w14:textId="6BE3D801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14:paraId="32A7D6AF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7.45</w:t>
            </w:r>
          </w:p>
          <w:p w14:paraId="73F4A2A6" w14:textId="6E64F8C0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14:paraId="0B10B68A" w14:textId="06C7F98F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270" w:type="pct"/>
          </w:tcPr>
          <w:p w14:paraId="3D9E14DD" w14:textId="22573639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14:paraId="1E1CA92D" w14:textId="4C0343B2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3.43**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3B41EC0E" w14:textId="72741741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.60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14:paraId="6AC84B74" w14:textId="762496F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.75 (.07-1.43)</w:t>
            </w:r>
          </w:p>
        </w:tc>
        <w:tc>
          <w:tcPr>
            <w:tcW w:w="835" w:type="pct"/>
            <w:gridSpan w:val="4"/>
            <w:shd w:val="clear" w:color="auto" w:fill="auto"/>
            <w:noWrap/>
            <w:vAlign w:val="center"/>
            <w:hideMark/>
          </w:tcPr>
          <w:p w14:paraId="210386D2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575" w:type="pct"/>
            <w:shd w:val="clear" w:color="auto" w:fill="auto"/>
            <w:noWrap/>
            <w:vAlign w:val="center"/>
            <w:hideMark/>
          </w:tcPr>
          <w:p w14:paraId="0B18A58C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</w:tr>
      <w:tr w:rsidR="00B35FBD" w:rsidRPr="008A6AEC" w14:paraId="336500BA" w14:textId="77777777" w:rsidTr="00AC418D">
        <w:trPr>
          <w:trHeight w:val="240"/>
        </w:trPr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645071F6" w14:textId="7D97DA14" w:rsidR="00B35FBD" w:rsidRPr="008A6AEC" w:rsidRDefault="00B35FBD" w:rsidP="00B35FBD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PHQ-9</w:t>
            </w:r>
          </w:p>
          <w:p w14:paraId="3F51336F" w14:textId="4596288D" w:rsidR="00B35FBD" w:rsidRPr="008A6AEC" w:rsidRDefault="00B35FBD" w:rsidP="00B35FBD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  </w:t>
            </w:r>
            <w:proofErr w:type="spellStart"/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iCBT</w:t>
            </w:r>
            <w:proofErr w:type="spellEnd"/>
          </w:p>
        </w:tc>
        <w:tc>
          <w:tcPr>
            <w:tcW w:w="312" w:type="pct"/>
            <w:shd w:val="clear" w:color="auto" w:fill="auto"/>
            <w:vAlign w:val="center"/>
            <w:hideMark/>
          </w:tcPr>
          <w:p w14:paraId="579B409C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292EFA66" w14:textId="7D30E3AC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15.91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7E52CD89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293BA5A5" w14:textId="7A0A75B6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6.24</w:t>
            </w:r>
          </w:p>
        </w:tc>
        <w:tc>
          <w:tcPr>
            <w:tcW w:w="267" w:type="pct"/>
            <w:vAlign w:val="bottom"/>
          </w:tcPr>
          <w:p w14:paraId="5B4686CE" w14:textId="6779BE9C" w:rsidR="00B35FBD" w:rsidRPr="008A6AEC" w:rsidRDefault="00B35FBD" w:rsidP="00AD2E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11.64</w:t>
            </w:r>
          </w:p>
        </w:tc>
        <w:tc>
          <w:tcPr>
            <w:tcW w:w="331" w:type="pct"/>
            <w:vAlign w:val="bottom"/>
          </w:tcPr>
          <w:p w14:paraId="04AEAB39" w14:textId="6F31C382" w:rsidR="00B35FBD" w:rsidRPr="008A6AEC" w:rsidRDefault="004E6B3B" w:rsidP="00AD2E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5.79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3302AB00" w14:textId="413E0E12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3E0426FC" w14:textId="49A3FBE0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11.96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14:paraId="6E5FE490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40586504" w14:textId="0866E4B0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5.45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14:paraId="289CC942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1A2831A2" w14:textId="6FD0641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11.70</w:t>
            </w:r>
          </w:p>
        </w:tc>
        <w:tc>
          <w:tcPr>
            <w:tcW w:w="270" w:type="pct"/>
          </w:tcPr>
          <w:p w14:paraId="691ECA15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141D1E3D" w14:textId="21E1A90B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5.08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14:paraId="4F808BEE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6E314D28" w14:textId="7F18370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3.40**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3812E4AE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1C4127DD" w14:textId="11850B65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.78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14:paraId="46E0064D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2A1DD2A2" w14:textId="7A144193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.63 (-.08-1.34)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14:paraId="51034A01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67C65A5F" w14:textId="47DBA986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.19</w:t>
            </w:r>
          </w:p>
        </w:tc>
        <w:tc>
          <w:tcPr>
            <w:tcW w:w="180" w:type="pct"/>
            <w:shd w:val="clear" w:color="auto" w:fill="auto"/>
            <w:vAlign w:val="center"/>
          </w:tcPr>
          <w:p w14:paraId="1A66C930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3F85CBDF" w14:textId="063AD76B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.90</w:t>
            </w:r>
          </w:p>
        </w:tc>
        <w:tc>
          <w:tcPr>
            <w:tcW w:w="476" w:type="pct"/>
            <w:gridSpan w:val="2"/>
            <w:shd w:val="clear" w:color="auto" w:fill="auto"/>
            <w:vAlign w:val="center"/>
          </w:tcPr>
          <w:p w14:paraId="09397571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552661B3" w14:textId="131CBF19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.03 (-.80- .85)</w:t>
            </w:r>
          </w:p>
        </w:tc>
        <w:tc>
          <w:tcPr>
            <w:tcW w:w="575" w:type="pct"/>
            <w:shd w:val="clear" w:color="auto" w:fill="auto"/>
            <w:noWrap/>
            <w:vAlign w:val="center"/>
            <w:hideMark/>
          </w:tcPr>
          <w:p w14:paraId="50EFF262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6BD05BF7" w14:textId="522038A0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.26 (-.47- .98)</w:t>
            </w:r>
          </w:p>
        </w:tc>
      </w:tr>
      <w:tr w:rsidR="00B35FBD" w:rsidRPr="008A6AEC" w14:paraId="15DF8D7D" w14:textId="77777777" w:rsidTr="00AC418D">
        <w:trPr>
          <w:trHeight w:val="738"/>
        </w:trPr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44D9ABEC" w14:textId="2C9E89A8" w:rsidR="00B35FBD" w:rsidRPr="008A6AEC" w:rsidRDefault="00B35FBD" w:rsidP="00B35FBD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  WLC </w:t>
            </w:r>
          </w:p>
        </w:tc>
        <w:tc>
          <w:tcPr>
            <w:tcW w:w="312" w:type="pct"/>
            <w:shd w:val="clear" w:color="auto" w:fill="auto"/>
            <w:vAlign w:val="center"/>
            <w:hideMark/>
          </w:tcPr>
          <w:p w14:paraId="6DA55A18" w14:textId="2FD06EBC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15.47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332A7E3B" w14:textId="6B69B349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6.24</w:t>
            </w:r>
          </w:p>
        </w:tc>
        <w:tc>
          <w:tcPr>
            <w:tcW w:w="267" w:type="pct"/>
            <w:vAlign w:val="center"/>
          </w:tcPr>
          <w:p w14:paraId="1A33A09B" w14:textId="59FF4AFE" w:rsidR="00B35FBD" w:rsidRPr="008A6AEC" w:rsidRDefault="00B35FBD" w:rsidP="00AD2E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13.21</w:t>
            </w:r>
          </w:p>
        </w:tc>
        <w:tc>
          <w:tcPr>
            <w:tcW w:w="331" w:type="pct"/>
            <w:vAlign w:val="center"/>
          </w:tcPr>
          <w:p w14:paraId="50A77722" w14:textId="2DBC49DD" w:rsidR="00B35FBD" w:rsidRPr="008A6AEC" w:rsidRDefault="004E6B3B" w:rsidP="00AD2E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6.24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324411CB" w14:textId="3BEB65A6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13.22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14:paraId="786B69D1" w14:textId="1265D6B9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6.02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14:paraId="2BECF150" w14:textId="2A72DF94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4BC7654B" w14:textId="3D7E28B8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270" w:type="pct"/>
          </w:tcPr>
          <w:p w14:paraId="5AFE3386" w14:textId="4EFF126E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14:paraId="3FAB30E1" w14:textId="5F03FD6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2.15*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117E1E32" w14:textId="513CAA00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.67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14:paraId="2B121E92" w14:textId="20586480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.43 (-.23-1.09)</w:t>
            </w:r>
          </w:p>
        </w:tc>
        <w:tc>
          <w:tcPr>
            <w:tcW w:w="835" w:type="pct"/>
            <w:gridSpan w:val="4"/>
            <w:shd w:val="clear" w:color="auto" w:fill="auto"/>
            <w:noWrap/>
            <w:vAlign w:val="center"/>
            <w:hideMark/>
          </w:tcPr>
          <w:p w14:paraId="712B9137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575" w:type="pct"/>
            <w:shd w:val="clear" w:color="auto" w:fill="auto"/>
            <w:noWrap/>
            <w:vAlign w:val="center"/>
            <w:hideMark/>
          </w:tcPr>
          <w:p w14:paraId="4C3E8776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</w:tr>
      <w:tr w:rsidR="00B35FBD" w:rsidRPr="008A6AEC" w14:paraId="5B07728B" w14:textId="77777777" w:rsidTr="00AC418D">
        <w:trPr>
          <w:trHeight w:val="240"/>
        </w:trPr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34D0659D" w14:textId="5913C31A" w:rsidR="00B35FBD" w:rsidRPr="008A6AEC" w:rsidRDefault="00B35FBD" w:rsidP="00B35FBD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 GAD-7</w:t>
            </w:r>
          </w:p>
          <w:p w14:paraId="3DB8CF28" w14:textId="6630AAD0" w:rsidR="00B35FBD" w:rsidRPr="008A6AEC" w:rsidRDefault="00B35FBD" w:rsidP="00B35FBD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   </w:t>
            </w:r>
            <w:proofErr w:type="spellStart"/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iCBT</w:t>
            </w:r>
            <w:proofErr w:type="spellEnd"/>
          </w:p>
        </w:tc>
        <w:tc>
          <w:tcPr>
            <w:tcW w:w="312" w:type="pct"/>
            <w:shd w:val="clear" w:color="auto" w:fill="auto"/>
            <w:vAlign w:val="center"/>
            <w:hideMark/>
          </w:tcPr>
          <w:p w14:paraId="7536B93F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75F0146F" w14:textId="0A799430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11.95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39001AC4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1DDBAA50" w14:textId="4F6D8E7C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5.56</w:t>
            </w:r>
          </w:p>
        </w:tc>
        <w:tc>
          <w:tcPr>
            <w:tcW w:w="267" w:type="pct"/>
            <w:vAlign w:val="bottom"/>
          </w:tcPr>
          <w:p w14:paraId="2A5F1943" w14:textId="5E7D94C9" w:rsidR="00B35FBD" w:rsidRPr="008A6AEC" w:rsidRDefault="00A10D9A" w:rsidP="00AD2E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8.68</w:t>
            </w:r>
          </w:p>
        </w:tc>
        <w:tc>
          <w:tcPr>
            <w:tcW w:w="331" w:type="pct"/>
            <w:vAlign w:val="bottom"/>
          </w:tcPr>
          <w:p w14:paraId="58FF2C6E" w14:textId="4F6E1B4E" w:rsidR="00B35FBD" w:rsidRPr="008A6AEC" w:rsidRDefault="00164086" w:rsidP="00AD2E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5.28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7721C22D" w14:textId="4392276C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6A242FD5" w14:textId="540FA45F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8.49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14:paraId="10A548C6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094BFE96" w14:textId="6523273D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5.05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14:paraId="12661F85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43726BCD" w14:textId="2FE57FD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8.78</w:t>
            </w:r>
          </w:p>
        </w:tc>
        <w:tc>
          <w:tcPr>
            <w:tcW w:w="270" w:type="pct"/>
          </w:tcPr>
          <w:p w14:paraId="450E7C27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2FFEB354" w14:textId="72D3DE92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4.80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14:paraId="24A52A9C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5FED1957" w14:textId="57BDBA69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2.75**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5EAA77E8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5280F4CC" w14:textId="6F605BB1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.58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14:paraId="74D35C2D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72709821" w14:textId="01727E00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.70 (-.01-1.41)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14:paraId="03BDC95A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3C893D8E" w14:textId="4CC6DA9E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-.20</w:t>
            </w:r>
          </w:p>
        </w:tc>
        <w:tc>
          <w:tcPr>
            <w:tcW w:w="180" w:type="pct"/>
            <w:shd w:val="clear" w:color="auto" w:fill="auto"/>
            <w:vAlign w:val="center"/>
          </w:tcPr>
          <w:p w14:paraId="5A32F542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780B51B1" w14:textId="22E22F0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.92</w:t>
            </w:r>
          </w:p>
        </w:tc>
        <w:tc>
          <w:tcPr>
            <w:tcW w:w="476" w:type="pct"/>
            <w:gridSpan w:val="2"/>
            <w:shd w:val="clear" w:color="auto" w:fill="auto"/>
            <w:vAlign w:val="center"/>
          </w:tcPr>
          <w:p w14:paraId="4FA1CC93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64891B6E" w14:textId="1B3DF06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-.02 (-.85- .80)</w:t>
            </w:r>
          </w:p>
        </w:tc>
        <w:tc>
          <w:tcPr>
            <w:tcW w:w="575" w:type="pct"/>
            <w:shd w:val="clear" w:color="auto" w:fill="auto"/>
            <w:noWrap/>
            <w:vAlign w:val="center"/>
            <w:hideMark/>
          </w:tcPr>
          <w:p w14:paraId="5259DEDC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  <w:p w14:paraId="1D121DA1" w14:textId="32BD131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.29 (-.43- 1.02)</w:t>
            </w:r>
          </w:p>
        </w:tc>
      </w:tr>
      <w:tr w:rsidR="00B35FBD" w:rsidRPr="008A6AEC" w14:paraId="3BA97D9A" w14:textId="77777777" w:rsidTr="00AC418D">
        <w:trPr>
          <w:trHeight w:val="240"/>
        </w:trPr>
        <w:tc>
          <w:tcPr>
            <w:tcW w:w="313" w:type="pct"/>
            <w:shd w:val="clear" w:color="auto" w:fill="auto"/>
            <w:noWrap/>
            <w:vAlign w:val="center"/>
            <w:hideMark/>
          </w:tcPr>
          <w:p w14:paraId="47C21C28" w14:textId="1A257A6C" w:rsidR="00B35FBD" w:rsidRPr="008A6AEC" w:rsidRDefault="00B35FBD" w:rsidP="00B35FBD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lastRenderedPageBreak/>
              <w:t xml:space="preserve">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WLC </w:t>
            </w:r>
          </w:p>
        </w:tc>
        <w:tc>
          <w:tcPr>
            <w:tcW w:w="312" w:type="pct"/>
            <w:shd w:val="clear" w:color="auto" w:fill="auto"/>
            <w:vAlign w:val="center"/>
            <w:hideMark/>
          </w:tcPr>
          <w:p w14:paraId="7CBF0651" w14:textId="0C1E8EE2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12.26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1F10DFA0" w14:textId="6B3DB5C9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5.56</w:t>
            </w:r>
          </w:p>
        </w:tc>
        <w:tc>
          <w:tcPr>
            <w:tcW w:w="267" w:type="pct"/>
            <w:vAlign w:val="bottom"/>
          </w:tcPr>
          <w:p w14:paraId="41829D85" w14:textId="43C5EADE" w:rsidR="00B35FBD" w:rsidRPr="008A6AEC" w:rsidRDefault="00A10D9A" w:rsidP="00AD2E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10.42</w:t>
            </w:r>
          </w:p>
        </w:tc>
        <w:tc>
          <w:tcPr>
            <w:tcW w:w="331" w:type="pct"/>
            <w:vAlign w:val="bottom"/>
          </w:tcPr>
          <w:p w14:paraId="68C545F1" w14:textId="5DA8DAF2" w:rsidR="00B35FBD" w:rsidRPr="008A6AEC" w:rsidRDefault="00164086" w:rsidP="00AD2E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5.56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135D9086" w14:textId="50585BC4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10.06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14:paraId="077E298B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5.41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14:paraId="0E0C6A34" w14:textId="13F7ED89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270" w:type="pct"/>
          </w:tcPr>
          <w:p w14:paraId="7EE33DB2" w14:textId="29606029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14:paraId="54C14CF6" w14:textId="4D30D9CA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1.92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525A07FC" w14:textId="1C0F2CE9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.73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14:paraId="5AD1F6AD" w14:textId="2D682B76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A6AEC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.34 (-.32-1.00)</w:t>
            </w:r>
          </w:p>
        </w:tc>
        <w:tc>
          <w:tcPr>
            <w:tcW w:w="835" w:type="pct"/>
            <w:gridSpan w:val="4"/>
            <w:shd w:val="clear" w:color="auto" w:fill="auto"/>
            <w:noWrap/>
            <w:vAlign w:val="center"/>
            <w:hideMark/>
          </w:tcPr>
          <w:p w14:paraId="43F12E81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575" w:type="pct"/>
            <w:shd w:val="clear" w:color="auto" w:fill="auto"/>
            <w:noWrap/>
            <w:vAlign w:val="center"/>
            <w:hideMark/>
          </w:tcPr>
          <w:p w14:paraId="73987ABC" w14:textId="77777777" w:rsidR="00B35FBD" w:rsidRPr="008A6AEC" w:rsidRDefault="00B35FBD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</w:tr>
    </w:tbl>
    <w:p w14:paraId="7ADBD83F" w14:textId="104B72DC" w:rsidR="008F3C97" w:rsidRDefault="00226837" w:rsidP="00687852">
      <w:pPr>
        <w:spacing w:line="480" w:lineRule="auto"/>
      </w:pPr>
      <w:r w:rsidRPr="00D92559">
        <w:rPr>
          <w:rFonts w:ascii="Times New Roman" w:hAnsi="Times New Roman" w:cs="Times New Roman"/>
          <w:i/>
          <w:iCs/>
        </w:rPr>
        <w:t xml:space="preserve">Notes. </w:t>
      </w:r>
      <w:proofErr w:type="spellStart"/>
      <w:r w:rsidR="00834DBB">
        <w:rPr>
          <w:rFonts w:ascii="Times New Roman" w:hAnsi="Times New Roman" w:cs="Times New Roman"/>
          <w:iCs/>
        </w:rPr>
        <w:t>iCBT</w:t>
      </w:r>
      <w:proofErr w:type="spellEnd"/>
      <w:r w:rsidR="00834DBB">
        <w:rPr>
          <w:rFonts w:ascii="Times New Roman" w:hAnsi="Times New Roman" w:cs="Times New Roman"/>
          <w:iCs/>
        </w:rPr>
        <w:t xml:space="preserve">= </w:t>
      </w:r>
      <w:r w:rsidR="00D92559" w:rsidRPr="00D92559">
        <w:rPr>
          <w:rFonts w:ascii="Times New Roman" w:hAnsi="Times New Roman" w:cs="Times New Roman"/>
          <w:iCs/>
        </w:rPr>
        <w:t xml:space="preserve">Internet-based cognitive </w:t>
      </w:r>
      <w:proofErr w:type="spellStart"/>
      <w:r w:rsidR="00D92559" w:rsidRPr="00D92559">
        <w:rPr>
          <w:rFonts w:ascii="Times New Roman" w:hAnsi="Times New Roman" w:cs="Times New Roman"/>
          <w:iCs/>
        </w:rPr>
        <w:t>behaviour</w:t>
      </w:r>
      <w:proofErr w:type="spellEnd"/>
      <w:r w:rsidR="00D92559" w:rsidRPr="00D92559">
        <w:rPr>
          <w:rFonts w:ascii="Times New Roman" w:hAnsi="Times New Roman" w:cs="Times New Roman"/>
          <w:iCs/>
        </w:rPr>
        <w:t xml:space="preserve"> therapy treatment group; WLC= waitlist control group; </w:t>
      </w:r>
      <w:r w:rsidR="00D92559" w:rsidRPr="00D92559">
        <w:rPr>
          <w:rFonts w:ascii="Times New Roman" w:hAnsi="Times New Roman" w:cs="Times New Roman"/>
        </w:rPr>
        <w:t>PCL-C= PTS</w:t>
      </w:r>
      <w:r w:rsidR="00834DBB">
        <w:rPr>
          <w:rFonts w:ascii="Times New Roman" w:hAnsi="Times New Roman" w:cs="Times New Roman"/>
        </w:rPr>
        <w:t>D Checklist-Civilian version;</w:t>
      </w:r>
      <w:r w:rsidR="008A6AEC">
        <w:rPr>
          <w:rFonts w:ascii="Times New Roman" w:hAnsi="Times New Roman" w:cs="Times New Roman"/>
        </w:rPr>
        <w:t xml:space="preserve"> </w:t>
      </w:r>
      <w:r w:rsidR="00834DBB">
        <w:rPr>
          <w:rFonts w:ascii="Times New Roman" w:hAnsi="Times New Roman" w:cs="Times New Roman"/>
        </w:rPr>
        <w:t>K</w:t>
      </w:r>
      <w:r w:rsidR="00D92559" w:rsidRPr="00D92559">
        <w:rPr>
          <w:rFonts w:ascii="Times New Roman" w:hAnsi="Times New Roman" w:cs="Times New Roman"/>
        </w:rPr>
        <w:t xml:space="preserve">10= </w:t>
      </w:r>
      <w:r w:rsidR="00D92559" w:rsidRPr="00D92559">
        <w:rPr>
          <w:rFonts w:ascii="Times New Roman" w:hAnsi="Times New Roman" w:cs="Times New Roman"/>
          <w:noProof/>
        </w:rPr>
        <w:t xml:space="preserve">Kessler Psychological Distress Scale; </w:t>
      </w:r>
      <w:r w:rsidRPr="00D92559">
        <w:rPr>
          <w:rFonts w:ascii="Times New Roman" w:hAnsi="Times New Roman" w:cs="Times New Roman"/>
        </w:rPr>
        <w:t xml:space="preserve">PHQ-9=Patient Health Questionnaire-9; </w:t>
      </w:r>
      <w:r w:rsidR="00D92559" w:rsidRPr="00C640EE">
        <w:rPr>
          <w:rFonts w:ascii="Times New Roman" w:hAnsi="Times New Roman" w:cs="Times New Roman"/>
        </w:rPr>
        <w:t>GAD-7</w:t>
      </w:r>
      <w:r w:rsidR="00D92559">
        <w:rPr>
          <w:rFonts w:ascii="Times New Roman" w:hAnsi="Times New Roman" w:cs="Times New Roman"/>
        </w:rPr>
        <w:t xml:space="preserve">= </w:t>
      </w:r>
      <w:r w:rsidR="00D92559" w:rsidRPr="00C640EE">
        <w:rPr>
          <w:rFonts w:ascii="Times New Roman" w:hAnsi="Times New Roman" w:cs="Times New Roman"/>
        </w:rPr>
        <w:t>Generalized Anxiety Disorder-7</w:t>
      </w:r>
      <w:r w:rsidR="00D92559">
        <w:rPr>
          <w:rFonts w:ascii="Times New Roman" w:hAnsi="Times New Roman" w:cs="Times New Roman"/>
        </w:rPr>
        <w:t>; EMM</w:t>
      </w:r>
      <w:r w:rsidR="00E30E45">
        <w:rPr>
          <w:rFonts w:ascii="Times New Roman" w:hAnsi="Times New Roman" w:cs="Times New Roman"/>
        </w:rPr>
        <w:t>= estimated marginal mean,</w:t>
      </w:r>
      <w:r w:rsidR="006B399D">
        <w:rPr>
          <w:rFonts w:ascii="Times New Roman" w:hAnsi="Times New Roman" w:cs="Times New Roman"/>
        </w:rPr>
        <w:t xml:space="preserve"> </w:t>
      </w:r>
      <w:r w:rsidR="006B399D" w:rsidRPr="006B399D">
        <w:rPr>
          <w:rFonts w:ascii="Times New Roman" w:hAnsi="Times New Roman" w:cs="Times New Roman"/>
          <w:i/>
        </w:rPr>
        <w:t>r</w:t>
      </w:r>
      <w:r w:rsidR="006B399D" w:rsidRPr="006B399D">
        <w:rPr>
          <w:rFonts w:ascii="Times New Roman" w:hAnsi="Times New Roman" w:cs="Times New Roman"/>
        </w:rPr>
        <w:t xml:space="preserve">= Pearson correlation between </w:t>
      </w:r>
      <w:r w:rsidR="006B399D">
        <w:rPr>
          <w:rFonts w:ascii="Times New Roman" w:hAnsi="Times New Roman" w:cs="Times New Roman"/>
        </w:rPr>
        <w:t>measurement occasion</w:t>
      </w:r>
      <w:r w:rsidR="006B399D" w:rsidRPr="006B399D">
        <w:rPr>
          <w:rFonts w:ascii="Times New Roman" w:hAnsi="Times New Roman" w:cs="Times New Roman"/>
        </w:rPr>
        <w:t xml:space="preserve"> for calculation of within-group effect sizes</w:t>
      </w:r>
      <w:r w:rsidR="006B399D">
        <w:rPr>
          <w:rFonts w:ascii="Times New Roman" w:hAnsi="Times New Roman" w:cs="Times New Roman"/>
        </w:rPr>
        <w:t xml:space="preserve">. </w:t>
      </w:r>
      <w:r w:rsidR="00D976B6" w:rsidRPr="006B399D">
        <w:rPr>
          <w:rFonts w:ascii="Times New Roman" w:hAnsi="Times New Roman" w:cs="Times New Roman"/>
        </w:rPr>
        <w:t xml:space="preserve">* </w:t>
      </w:r>
      <w:r w:rsidR="00D976B6" w:rsidRPr="006B399D">
        <w:rPr>
          <w:rFonts w:ascii="Times New Roman" w:hAnsi="Times New Roman" w:cs="Times New Roman"/>
          <w:i/>
        </w:rPr>
        <w:t>p</w:t>
      </w:r>
      <w:r w:rsidR="00D976B6" w:rsidRPr="006B399D">
        <w:rPr>
          <w:rFonts w:ascii="Times New Roman" w:hAnsi="Times New Roman" w:cs="Times New Roman"/>
        </w:rPr>
        <w:t xml:space="preserve">&lt; </w:t>
      </w:r>
      <w:r w:rsidR="00D976B6">
        <w:rPr>
          <w:rFonts w:ascii="Times New Roman" w:hAnsi="Times New Roman" w:cs="Times New Roman"/>
        </w:rPr>
        <w:t xml:space="preserve">.05, </w:t>
      </w:r>
      <w:r w:rsidR="00D976B6" w:rsidRPr="006B399D">
        <w:rPr>
          <w:rFonts w:ascii="Times New Roman" w:hAnsi="Times New Roman" w:cs="Times New Roman"/>
        </w:rPr>
        <w:t xml:space="preserve">** </w:t>
      </w:r>
      <w:r w:rsidR="00D976B6" w:rsidRPr="006B399D">
        <w:rPr>
          <w:rFonts w:ascii="Times New Roman" w:hAnsi="Times New Roman" w:cs="Times New Roman"/>
          <w:i/>
        </w:rPr>
        <w:t>p</w:t>
      </w:r>
      <w:r w:rsidR="00D976B6" w:rsidRPr="006B399D">
        <w:rPr>
          <w:rFonts w:ascii="Times New Roman" w:hAnsi="Times New Roman" w:cs="Times New Roman"/>
        </w:rPr>
        <w:t xml:space="preserve">&lt; </w:t>
      </w:r>
      <w:r w:rsidR="00D976B6">
        <w:rPr>
          <w:rFonts w:ascii="Times New Roman" w:hAnsi="Times New Roman" w:cs="Times New Roman"/>
        </w:rPr>
        <w:t xml:space="preserve">.01, </w:t>
      </w:r>
      <w:r w:rsidR="006B399D">
        <w:rPr>
          <w:rFonts w:ascii="Times New Roman" w:hAnsi="Times New Roman" w:cs="Times New Roman"/>
        </w:rPr>
        <w:t>*</w:t>
      </w:r>
      <w:r w:rsidR="006B399D" w:rsidRPr="006B399D">
        <w:rPr>
          <w:rFonts w:ascii="Times New Roman" w:hAnsi="Times New Roman" w:cs="Times New Roman"/>
        </w:rPr>
        <w:t xml:space="preserve">** </w:t>
      </w:r>
      <w:r w:rsidR="006B399D" w:rsidRPr="006B399D">
        <w:rPr>
          <w:rFonts w:ascii="Times New Roman" w:hAnsi="Times New Roman" w:cs="Times New Roman"/>
          <w:i/>
        </w:rPr>
        <w:t>p</w:t>
      </w:r>
      <w:r w:rsidR="006B399D" w:rsidRPr="006B399D">
        <w:rPr>
          <w:rFonts w:ascii="Times New Roman" w:hAnsi="Times New Roman" w:cs="Times New Roman"/>
        </w:rPr>
        <w:t>&lt; .001</w:t>
      </w:r>
      <w:r w:rsidR="00D976B6">
        <w:rPr>
          <w:rFonts w:ascii="Times New Roman" w:hAnsi="Times New Roman" w:cs="Times New Roman"/>
        </w:rPr>
        <w:t>.</w:t>
      </w:r>
    </w:p>
    <w:sectPr w:rsidR="008F3C97" w:rsidSect="00687852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56E9B"/>
    <w:multiLevelType w:val="hybridMultilevel"/>
    <w:tmpl w:val="F4B08AA0"/>
    <w:lvl w:ilvl="0" w:tplc="846467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C6EA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68C1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826E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0CE1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82DB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DAA5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0AB8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0A2A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6D647E6"/>
    <w:multiLevelType w:val="hybridMultilevel"/>
    <w:tmpl w:val="1AFE0A3C"/>
    <w:lvl w:ilvl="0" w:tplc="0B200F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035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FCB3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5A98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50A5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42DF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ACE5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9C2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2E22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8CC6FEA"/>
    <w:multiLevelType w:val="hybridMultilevel"/>
    <w:tmpl w:val="21C25F42"/>
    <w:lvl w:ilvl="0" w:tplc="E5383E3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935D37"/>
    <w:multiLevelType w:val="hybridMultilevel"/>
    <w:tmpl w:val="693E0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9F2502"/>
    <w:multiLevelType w:val="multilevel"/>
    <w:tmpl w:val="F9DE7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6F68BE"/>
    <w:multiLevelType w:val="hybridMultilevel"/>
    <w:tmpl w:val="22E61FD4"/>
    <w:lvl w:ilvl="0" w:tplc="602E50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6AC4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2870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5E86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3AF5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E8C8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8CB2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766A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8271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73E2002"/>
    <w:multiLevelType w:val="hybridMultilevel"/>
    <w:tmpl w:val="2AB81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161F51"/>
    <w:multiLevelType w:val="hybridMultilevel"/>
    <w:tmpl w:val="609E15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EF3DF6"/>
    <w:multiLevelType w:val="hybridMultilevel"/>
    <w:tmpl w:val="B4581274"/>
    <w:lvl w:ilvl="0" w:tplc="2BBACB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EE3B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BC9B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1CED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F23E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B0EE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8C49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E213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54CC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9C55B51"/>
    <w:multiLevelType w:val="hybridMultilevel"/>
    <w:tmpl w:val="101A0602"/>
    <w:lvl w:ilvl="0" w:tplc="D4B6DE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1E5C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B49C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36C9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BC6E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385E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9441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DC47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10DA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25D7735"/>
    <w:multiLevelType w:val="hybridMultilevel"/>
    <w:tmpl w:val="6A304E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25E44"/>
    <w:multiLevelType w:val="hybridMultilevel"/>
    <w:tmpl w:val="AA9CA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57733B"/>
    <w:multiLevelType w:val="hybridMultilevel"/>
    <w:tmpl w:val="F5BCB922"/>
    <w:lvl w:ilvl="0" w:tplc="CE3C72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BC0AE2">
      <w:start w:val="224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5E73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68B4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8C19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4CF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142F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EC94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E09A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2DF3666"/>
    <w:multiLevelType w:val="hybridMultilevel"/>
    <w:tmpl w:val="69BA8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3"/>
  </w:num>
  <w:num w:numId="4">
    <w:abstractNumId w:val="2"/>
  </w:num>
  <w:num w:numId="5">
    <w:abstractNumId w:val="6"/>
  </w:num>
  <w:num w:numId="6">
    <w:abstractNumId w:val="8"/>
  </w:num>
  <w:num w:numId="7">
    <w:abstractNumId w:val="11"/>
  </w:num>
  <w:num w:numId="8">
    <w:abstractNumId w:val="12"/>
  </w:num>
  <w:num w:numId="9">
    <w:abstractNumId w:val="5"/>
  </w:num>
  <w:num w:numId="10">
    <w:abstractNumId w:val="0"/>
  </w:num>
  <w:num w:numId="11">
    <w:abstractNumId w:val="1"/>
  </w:num>
  <w:num w:numId="12">
    <w:abstractNumId w:val="9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837"/>
    <w:rsid w:val="00013767"/>
    <w:rsid w:val="0003553E"/>
    <w:rsid w:val="000F14C7"/>
    <w:rsid w:val="001164D3"/>
    <w:rsid w:val="0012709C"/>
    <w:rsid w:val="00135925"/>
    <w:rsid w:val="00137DB0"/>
    <w:rsid w:val="001464F0"/>
    <w:rsid w:val="001566B5"/>
    <w:rsid w:val="00164086"/>
    <w:rsid w:val="001850AB"/>
    <w:rsid w:val="001E5E0F"/>
    <w:rsid w:val="001E63C0"/>
    <w:rsid w:val="002209C1"/>
    <w:rsid w:val="00221124"/>
    <w:rsid w:val="00226837"/>
    <w:rsid w:val="002403B4"/>
    <w:rsid w:val="00250183"/>
    <w:rsid w:val="00255DF9"/>
    <w:rsid w:val="00264664"/>
    <w:rsid w:val="00270628"/>
    <w:rsid w:val="00270ED5"/>
    <w:rsid w:val="0028464B"/>
    <w:rsid w:val="002C699B"/>
    <w:rsid w:val="002E5CB9"/>
    <w:rsid w:val="00327219"/>
    <w:rsid w:val="00332680"/>
    <w:rsid w:val="00335638"/>
    <w:rsid w:val="003428B7"/>
    <w:rsid w:val="003436F1"/>
    <w:rsid w:val="003F0AF6"/>
    <w:rsid w:val="00416854"/>
    <w:rsid w:val="004562D6"/>
    <w:rsid w:val="00494E0B"/>
    <w:rsid w:val="004A0973"/>
    <w:rsid w:val="004D557D"/>
    <w:rsid w:val="004E4E1D"/>
    <w:rsid w:val="004E6B3B"/>
    <w:rsid w:val="0054199C"/>
    <w:rsid w:val="00555BF7"/>
    <w:rsid w:val="00556BDC"/>
    <w:rsid w:val="00566915"/>
    <w:rsid w:val="005734DE"/>
    <w:rsid w:val="00582EE1"/>
    <w:rsid w:val="005D380B"/>
    <w:rsid w:val="005E0F86"/>
    <w:rsid w:val="005F0859"/>
    <w:rsid w:val="006141C3"/>
    <w:rsid w:val="00657BE7"/>
    <w:rsid w:val="00687852"/>
    <w:rsid w:val="006A6DCF"/>
    <w:rsid w:val="006B399D"/>
    <w:rsid w:val="006B7ADE"/>
    <w:rsid w:val="006C6A1B"/>
    <w:rsid w:val="006D632C"/>
    <w:rsid w:val="006E252D"/>
    <w:rsid w:val="006E51CE"/>
    <w:rsid w:val="006F5DE4"/>
    <w:rsid w:val="006F6062"/>
    <w:rsid w:val="006F68E0"/>
    <w:rsid w:val="00706B27"/>
    <w:rsid w:val="00707A63"/>
    <w:rsid w:val="00731042"/>
    <w:rsid w:val="007458EE"/>
    <w:rsid w:val="00747D3A"/>
    <w:rsid w:val="007B2C30"/>
    <w:rsid w:val="007D491F"/>
    <w:rsid w:val="007D5D05"/>
    <w:rsid w:val="007E323F"/>
    <w:rsid w:val="007E5619"/>
    <w:rsid w:val="008340DC"/>
    <w:rsid w:val="00834DBB"/>
    <w:rsid w:val="008436F8"/>
    <w:rsid w:val="00856049"/>
    <w:rsid w:val="00861DA5"/>
    <w:rsid w:val="008A127E"/>
    <w:rsid w:val="008A6AEC"/>
    <w:rsid w:val="008F3C97"/>
    <w:rsid w:val="00914275"/>
    <w:rsid w:val="00934F4F"/>
    <w:rsid w:val="009511E2"/>
    <w:rsid w:val="00963C32"/>
    <w:rsid w:val="00967A9D"/>
    <w:rsid w:val="00977B76"/>
    <w:rsid w:val="00992255"/>
    <w:rsid w:val="009A3129"/>
    <w:rsid w:val="009B1694"/>
    <w:rsid w:val="009D43AA"/>
    <w:rsid w:val="009D73C1"/>
    <w:rsid w:val="009F059C"/>
    <w:rsid w:val="00A058BB"/>
    <w:rsid w:val="00A10D9A"/>
    <w:rsid w:val="00A21A4E"/>
    <w:rsid w:val="00A4304E"/>
    <w:rsid w:val="00A52757"/>
    <w:rsid w:val="00A545FD"/>
    <w:rsid w:val="00A62C94"/>
    <w:rsid w:val="00A6753D"/>
    <w:rsid w:val="00A74012"/>
    <w:rsid w:val="00A8698E"/>
    <w:rsid w:val="00A879FA"/>
    <w:rsid w:val="00A90A82"/>
    <w:rsid w:val="00AC418D"/>
    <w:rsid w:val="00AD2E24"/>
    <w:rsid w:val="00AD5604"/>
    <w:rsid w:val="00B00965"/>
    <w:rsid w:val="00B03EBF"/>
    <w:rsid w:val="00B06741"/>
    <w:rsid w:val="00B21EAE"/>
    <w:rsid w:val="00B35FBD"/>
    <w:rsid w:val="00B80379"/>
    <w:rsid w:val="00B84247"/>
    <w:rsid w:val="00BB03EA"/>
    <w:rsid w:val="00BC04FD"/>
    <w:rsid w:val="00BE3E04"/>
    <w:rsid w:val="00C138F2"/>
    <w:rsid w:val="00C605BD"/>
    <w:rsid w:val="00C913E7"/>
    <w:rsid w:val="00C97E53"/>
    <w:rsid w:val="00CA529E"/>
    <w:rsid w:val="00CA5740"/>
    <w:rsid w:val="00CB3176"/>
    <w:rsid w:val="00CC3460"/>
    <w:rsid w:val="00CF09A0"/>
    <w:rsid w:val="00D00378"/>
    <w:rsid w:val="00D26542"/>
    <w:rsid w:val="00D27782"/>
    <w:rsid w:val="00D35621"/>
    <w:rsid w:val="00D4232B"/>
    <w:rsid w:val="00D44BE1"/>
    <w:rsid w:val="00D45499"/>
    <w:rsid w:val="00D46C7A"/>
    <w:rsid w:val="00D771E1"/>
    <w:rsid w:val="00D854ED"/>
    <w:rsid w:val="00D92559"/>
    <w:rsid w:val="00D96A61"/>
    <w:rsid w:val="00D976B6"/>
    <w:rsid w:val="00DA5F5F"/>
    <w:rsid w:val="00DF2F19"/>
    <w:rsid w:val="00E07DB3"/>
    <w:rsid w:val="00E2014D"/>
    <w:rsid w:val="00E30E45"/>
    <w:rsid w:val="00E5374C"/>
    <w:rsid w:val="00E75204"/>
    <w:rsid w:val="00E92CEC"/>
    <w:rsid w:val="00E963DB"/>
    <w:rsid w:val="00ED523D"/>
    <w:rsid w:val="00EE4282"/>
    <w:rsid w:val="00F2055F"/>
    <w:rsid w:val="00F22B3F"/>
    <w:rsid w:val="00F4654C"/>
    <w:rsid w:val="00F47BB2"/>
    <w:rsid w:val="00F6106D"/>
    <w:rsid w:val="00F72D56"/>
    <w:rsid w:val="00F776C5"/>
    <w:rsid w:val="00F90681"/>
    <w:rsid w:val="00FA2D1B"/>
    <w:rsid w:val="00FC1008"/>
    <w:rsid w:val="00FE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4005C"/>
  <w15:chartTrackingRefBased/>
  <w15:docId w15:val="{BD841BF9-2431-47B1-8509-3FCC87715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837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68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683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2683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26837"/>
  </w:style>
  <w:style w:type="character" w:customStyle="1" w:styleId="CommentTextChar">
    <w:name w:val="Comment Text Char"/>
    <w:basedOn w:val="DefaultParagraphFont"/>
    <w:link w:val="CommentText"/>
    <w:uiPriority w:val="99"/>
    <w:rsid w:val="00226837"/>
    <w:rPr>
      <w:rFonts w:eastAsiaTheme="minorEastAsia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683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6837"/>
    <w:rPr>
      <w:rFonts w:eastAsiaTheme="minorEastAsia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83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837"/>
    <w:rPr>
      <w:rFonts w:ascii="Lucida Grande" w:eastAsiaTheme="minorEastAsia" w:hAnsi="Lucida Grande" w:cs="Lucida Grande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2683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6837"/>
    <w:rPr>
      <w:rFonts w:eastAsiaTheme="minorEastAsia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2683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6837"/>
    <w:rPr>
      <w:rFonts w:eastAsiaTheme="minorEastAsia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226837"/>
  </w:style>
  <w:style w:type="paragraph" w:styleId="ListParagraph">
    <w:name w:val="List Paragraph"/>
    <w:basedOn w:val="Normal"/>
    <w:uiPriority w:val="34"/>
    <w:qFormat/>
    <w:rsid w:val="00226837"/>
    <w:pPr>
      <w:ind w:left="720"/>
      <w:contextualSpacing/>
    </w:pPr>
  </w:style>
  <w:style w:type="paragraph" w:customStyle="1" w:styleId="EndNoteBibliographyTitle">
    <w:name w:val="EndNote Bibliography Title"/>
    <w:basedOn w:val="Normal"/>
    <w:rsid w:val="00226837"/>
    <w:pPr>
      <w:jc w:val="center"/>
    </w:pPr>
    <w:rPr>
      <w:rFonts w:ascii="Calibri" w:hAnsi="Calibri" w:cs="Times New Roman"/>
    </w:rPr>
  </w:style>
  <w:style w:type="paragraph" w:customStyle="1" w:styleId="EndNoteBibliography">
    <w:name w:val="EndNote Bibliography"/>
    <w:basedOn w:val="Normal"/>
    <w:link w:val="EndNoteBibliographyChar"/>
    <w:rsid w:val="00226837"/>
    <w:pPr>
      <w:jc w:val="center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226837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226837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226837"/>
    <w:rPr>
      <w:rFonts w:ascii="Calibri" w:eastAsiaTheme="minorEastAsia" w:hAnsi="Calibri" w:cs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226837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26837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226837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2683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226837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SVHA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Mahoney</dc:creator>
  <cp:keywords/>
  <dc:description/>
  <cp:lastModifiedBy>Alison Munn</cp:lastModifiedBy>
  <cp:revision>7</cp:revision>
  <dcterms:created xsi:type="dcterms:W3CDTF">2022-02-08T02:09:00Z</dcterms:created>
  <dcterms:modified xsi:type="dcterms:W3CDTF">2022-02-18T08:49:00Z</dcterms:modified>
</cp:coreProperties>
</file>